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40146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</w:t>
            </w:r>
            <w:r w:rsidR="0004553A">
              <w:t xml:space="preserve">Technische bekwaamheid; perceel 1 </w:t>
            </w:r>
            <w:proofErr w:type="spellStart"/>
            <w:r w:rsidR="0004553A">
              <w:t>Ecoscans</w:t>
            </w:r>
            <w:proofErr w:type="spellEnd"/>
          </w:p>
          <w:p w:rsidR="00583EA0" w:rsidRDefault="00583EA0" w:rsidP="0004553A">
            <w:r>
              <w:sym w:font="Wingdings" w:char="F06F"/>
            </w:r>
            <w:r>
              <w:t xml:space="preserve">  </w:t>
            </w:r>
            <w:r w:rsidR="0004553A">
              <w:t>Technische bekwaamheid; perceel 2 Nader ecologisch onderzoek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</w:t>
            </w:r>
            <w:r w:rsidR="007D61A6">
              <w:t xml:space="preserve"> (inclusief omvang m.b.t. aantal </w:t>
            </w:r>
            <w:r w:rsidR="005832B8">
              <w:t>geïnspecteerde</w:t>
            </w:r>
            <w:bookmarkStart w:id="11" w:name="_GoBack"/>
            <w:bookmarkEnd w:id="11"/>
            <w:r w:rsidR="005832B8">
              <w:t xml:space="preserve"> </w:t>
            </w:r>
            <w:r w:rsidR="007D61A6">
              <w:t>bomen)</w:t>
            </w:r>
            <w:r>
              <w:t>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6F2" w:rsidRDefault="006C06F2" w:rsidP="006C06F2">
      <w:pPr>
        <w:spacing w:line="240" w:lineRule="auto"/>
      </w:pPr>
      <w:r>
        <w:separator/>
      </w:r>
    </w:p>
  </w:endnote>
  <w:endnote w:type="continuationSeparator" w:id="0">
    <w:p w:rsidR="006C06F2" w:rsidRDefault="006C06F2" w:rsidP="006C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6F2" w:rsidRDefault="006C06F2" w:rsidP="006C06F2">
      <w:pPr>
        <w:spacing w:line="240" w:lineRule="auto"/>
      </w:pPr>
      <w:r>
        <w:separator/>
      </w:r>
    </w:p>
  </w:footnote>
  <w:footnote w:type="continuationSeparator" w:id="0">
    <w:p w:rsidR="006C06F2" w:rsidRDefault="006C06F2" w:rsidP="006C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6F2" w:rsidRPr="00220940" w:rsidRDefault="006C06F2" w:rsidP="006C06F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6C06F2" w:rsidRPr="00220940" w:rsidRDefault="006C06F2" w:rsidP="006C06F2">
    <w:pPr>
      <w:pStyle w:val="Koptekst"/>
      <w:rPr>
        <w:sz w:val="18"/>
        <w:szCs w:val="18"/>
      </w:rPr>
    </w:pPr>
    <w:r>
      <w:rPr>
        <w:sz w:val="18"/>
        <w:szCs w:val="18"/>
      </w:rPr>
      <w:t>AI 2021-0259 ROK ecologische boominspecties</w:t>
    </w:r>
  </w:p>
  <w:p w:rsidR="006C06F2" w:rsidRPr="00220940" w:rsidRDefault="006C06F2" w:rsidP="006C06F2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F40146">
      <w:rPr>
        <w:sz w:val="18"/>
        <w:szCs w:val="18"/>
      </w:rPr>
      <w:t>4</w:t>
    </w:r>
    <w:r>
      <w:rPr>
        <w:sz w:val="18"/>
        <w:szCs w:val="18"/>
      </w:rPr>
      <w:t xml:space="preserve"> – Modelformulier referentiewerken</w:t>
    </w:r>
  </w:p>
  <w:p w:rsidR="006C06F2" w:rsidRDefault="006C06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4553A"/>
    <w:rsid w:val="000B46D8"/>
    <w:rsid w:val="00177A29"/>
    <w:rsid w:val="002B5524"/>
    <w:rsid w:val="003B3222"/>
    <w:rsid w:val="00424DED"/>
    <w:rsid w:val="00482A4F"/>
    <w:rsid w:val="004B5748"/>
    <w:rsid w:val="00527398"/>
    <w:rsid w:val="005832B8"/>
    <w:rsid w:val="00583EA0"/>
    <w:rsid w:val="00632123"/>
    <w:rsid w:val="006C06F2"/>
    <w:rsid w:val="007D61A6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4014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89C79"/>
  <w15:docId w15:val="{A9C6872B-F828-4029-A9E2-9966B5D8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6C06F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C06F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6C06F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6C06F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Lei, Shan</cp:lastModifiedBy>
  <cp:revision>8</cp:revision>
  <dcterms:created xsi:type="dcterms:W3CDTF">2018-08-07T10:53:00Z</dcterms:created>
  <dcterms:modified xsi:type="dcterms:W3CDTF">2022-01-26T08:07:00Z</dcterms:modified>
</cp:coreProperties>
</file>